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3A1" w:rsidRDefault="00DE23A1" w:rsidP="00986123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  <w:r w:rsidRPr="00DE23A1">
        <w:rPr>
          <w:rFonts w:ascii="Calibri" w:hAnsi="Calibri" w:cs="Calibri"/>
          <w:noProof/>
          <w:color w:val="000000"/>
          <w:sz w:val="22"/>
          <w:szCs w:val="22"/>
        </w:rPr>
        <w:drawing>
          <wp:inline distT="0" distB="0" distL="0" distR="0" wp14:anchorId="233FF75F" wp14:editId="6801AD62">
            <wp:extent cx="9777730" cy="6852920"/>
            <wp:effectExtent l="0" t="0" r="0" b="5080"/>
            <wp:docPr id="1" name="Рисунок 1" descr="C:\Users\Рамиля\Desktop\план шс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я\Desktop\план шс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85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3A1" w:rsidRDefault="00DE23A1" w:rsidP="00986123">
      <w:pPr>
        <w:widowControl/>
        <w:shd w:val="clear" w:color="auto" w:fill="FFFFFF"/>
        <w:autoSpaceDE/>
        <w:adjustRightInd/>
        <w:jc w:val="both"/>
        <w:rPr>
          <w:rFonts w:ascii="Calibri" w:hAnsi="Calibri" w:cs="Calibri"/>
          <w:color w:val="000000"/>
          <w:sz w:val="22"/>
          <w:szCs w:val="22"/>
        </w:rPr>
      </w:pPr>
    </w:p>
    <w:tbl>
      <w:tblPr>
        <w:tblW w:w="15599" w:type="dxa"/>
        <w:tblInd w:w="-16" w:type="dxa"/>
        <w:shd w:val="clear" w:color="auto" w:fill="FFFFFF"/>
        <w:tblLook w:val="04A0" w:firstRow="1" w:lastRow="0" w:firstColumn="1" w:lastColumn="0" w:noHBand="0" w:noVBand="1"/>
      </w:tblPr>
      <w:tblGrid>
        <w:gridCol w:w="780"/>
        <w:gridCol w:w="7014"/>
        <w:gridCol w:w="1480"/>
        <w:gridCol w:w="139"/>
        <w:gridCol w:w="1923"/>
        <w:gridCol w:w="4200"/>
        <w:gridCol w:w="63"/>
      </w:tblGrid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bookmarkStart w:id="0" w:name="_GoBack"/>
            <w:bookmarkEnd w:id="0"/>
            <w:r>
              <w:rPr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Предварительный план работы и составление сметы на новый учебный год.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420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rPr>
                <w:color w:val="000000"/>
                <w:sz w:val="24"/>
                <w:szCs w:val="24"/>
                <w:lang w:eastAsia="en-US"/>
              </w:rPr>
            </w:pP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Обсуждение и утверждение плана работы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proofErr w:type="gramStart"/>
            <w:r>
              <w:rPr>
                <w:color w:val="000000"/>
                <w:sz w:val="24"/>
                <w:szCs w:val="24"/>
                <w:lang w:eastAsia="en-US"/>
              </w:rPr>
              <w:t>на  новый</w:t>
            </w:r>
            <w:proofErr w:type="gramEnd"/>
            <w:r>
              <w:rPr>
                <w:color w:val="000000"/>
                <w:sz w:val="24"/>
                <w:szCs w:val="24"/>
                <w:lang w:eastAsia="en-US"/>
              </w:rPr>
              <w:t xml:space="preserve"> учебный год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420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Директор школы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Руководитель СК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3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Составление режима работы спортивных секций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Составление плана спортивно-массовых мероприятий на новый учебный год.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420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Руководитель СК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Зам.директора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по ВР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Спортивно-оздоровительная работа в лагере (в соответствии с планом работы лагеря)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Июнь-Июль</w:t>
            </w:r>
          </w:p>
        </w:tc>
        <w:tc>
          <w:tcPr>
            <w:tcW w:w="420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учитель физкультуры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Подготовка спортивного зала и площадок.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420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Учитель физкультуры,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Физорги классов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Оформление стенда клуба:</w:t>
            </w:r>
          </w:p>
          <w:p w:rsidR="00986123" w:rsidRDefault="00986123" w:rsidP="001F557F">
            <w:pPr>
              <w:widowControl/>
              <w:numPr>
                <w:ilvl w:val="0"/>
                <w:numId w:val="1"/>
              </w:numPr>
              <w:autoSpaceDE/>
              <w:adjustRightInd/>
              <w:spacing w:line="256" w:lineRule="auto"/>
              <w:ind w:left="48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Оформление текущей документации (таблицы соревнований, поздравления, объявления);</w:t>
            </w:r>
          </w:p>
          <w:p w:rsidR="00986123" w:rsidRDefault="00986123" w:rsidP="001F557F">
            <w:pPr>
              <w:widowControl/>
              <w:numPr>
                <w:ilvl w:val="0"/>
                <w:numId w:val="1"/>
              </w:numPr>
              <w:autoSpaceDE/>
              <w:adjustRightInd/>
              <w:spacing w:line="256" w:lineRule="auto"/>
              <w:ind w:left="480"/>
              <w:jc w:val="both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Обновление необходимой информации;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420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Руководитель СК,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Совет клуба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Участие в общешкольных, классных родительских собраниях, консультации родителей.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420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Руководитель клуба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Организация и проведение спортивно-массовых мероприятий и праздников (согласно плану)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420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Руководитель клуба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15536" w:type="dxa"/>
            <w:gridSpan w:val="6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 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15536" w:type="dxa"/>
            <w:gridSpan w:val="6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Методическая работа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Изучение нормативной документации, регламентирующей деятельность СК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420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 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Руководитель СК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15536" w:type="dxa"/>
            <w:gridSpan w:val="6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Спортивно – массовая работа</w:t>
            </w:r>
          </w:p>
        </w:tc>
      </w:tr>
      <w:tr w:rsidR="00986123" w:rsidTr="00986123"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Составление и утверждение плана спортивно-массовых мероприятий.</w:t>
            </w:r>
          </w:p>
        </w:tc>
        <w:tc>
          <w:tcPr>
            <w:tcW w:w="14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сеннтяябрь</w:t>
            </w:r>
            <w:proofErr w:type="spellEnd"/>
          </w:p>
        </w:tc>
        <w:tc>
          <w:tcPr>
            <w:tcW w:w="6325" w:type="dxa"/>
            <w:gridSpan w:val="4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Руководитель СК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Директор школы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Зам. директора по ВР</w:t>
            </w:r>
          </w:p>
        </w:tc>
      </w:tr>
      <w:tr w:rsidR="00986123" w:rsidTr="00986123"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 xml:space="preserve">Организация и проведение </w:t>
            </w:r>
            <w:proofErr w:type="spellStart"/>
            <w:r>
              <w:rPr>
                <w:color w:val="000000"/>
                <w:sz w:val="24"/>
                <w:szCs w:val="24"/>
                <w:lang w:eastAsia="en-US"/>
              </w:rPr>
              <w:t>внутришкольных</w:t>
            </w:r>
            <w:proofErr w:type="spellEnd"/>
            <w:r>
              <w:rPr>
                <w:color w:val="000000"/>
                <w:sz w:val="24"/>
                <w:szCs w:val="24"/>
                <w:lang w:eastAsia="en-US"/>
              </w:rPr>
              <w:t xml:space="preserve"> соревнований и праздников</w:t>
            </w:r>
          </w:p>
        </w:tc>
        <w:tc>
          <w:tcPr>
            <w:tcW w:w="14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В течение года согласно календарю соревнований</w:t>
            </w:r>
          </w:p>
        </w:tc>
        <w:tc>
          <w:tcPr>
            <w:tcW w:w="6325" w:type="dxa"/>
            <w:gridSpan w:val="4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Руководитель СК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Директор школы</w:t>
            </w:r>
          </w:p>
        </w:tc>
      </w:tr>
      <w:tr w:rsidR="00986123" w:rsidTr="00986123"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Обеспечение участия команд клуба в районных соревнованиях и соревнованиях среди школ</w:t>
            </w:r>
          </w:p>
        </w:tc>
        <w:tc>
          <w:tcPr>
            <w:tcW w:w="1619" w:type="dxa"/>
            <w:gridSpan w:val="2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vAlign w:val="center"/>
            <w:hideMark/>
          </w:tcPr>
          <w:p w:rsidR="00986123" w:rsidRDefault="00986123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6186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vAlign w:val="center"/>
            <w:hideMark/>
          </w:tcPr>
          <w:p w:rsidR="00986123" w:rsidRDefault="00986123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4"/>
                <w:lang w:eastAsia="en-US"/>
              </w:rPr>
            </w:pPr>
          </w:p>
        </w:tc>
      </w:tr>
      <w:tr w:rsidR="00986123" w:rsidTr="00986123">
        <w:trPr>
          <w:gridAfter w:val="1"/>
          <w:wAfter w:w="63" w:type="dxa"/>
        </w:trPr>
        <w:tc>
          <w:tcPr>
            <w:tcW w:w="15536" w:type="dxa"/>
            <w:gridSpan w:val="6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Контроль и руководство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Проверка учебно-тренировочных занятий.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4200" w:type="dxa"/>
            <w:vMerge w:val="restart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 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Руководитель клуба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Анализ хода выполнения поставленных задач и проведения спортивно-массовых мероприятий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Ежемесячно</w:t>
            </w:r>
          </w:p>
        </w:tc>
        <w:tc>
          <w:tcPr>
            <w:tcW w:w="4200" w:type="dxa"/>
            <w:vMerge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vAlign w:val="center"/>
            <w:hideMark/>
          </w:tcPr>
          <w:p w:rsidR="00986123" w:rsidRDefault="00986123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4"/>
                <w:lang w:eastAsia="en-US"/>
              </w:rPr>
            </w:pP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Корректировка работы клуба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Ежеквартально</w:t>
            </w:r>
          </w:p>
        </w:tc>
        <w:tc>
          <w:tcPr>
            <w:tcW w:w="4200" w:type="dxa"/>
            <w:vMerge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vAlign w:val="center"/>
            <w:hideMark/>
          </w:tcPr>
          <w:p w:rsidR="00986123" w:rsidRDefault="00986123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4"/>
                <w:lang w:eastAsia="en-US"/>
              </w:rPr>
            </w:pP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Составление и утверждение календарно-тематических планов тренировочных занятий на учебный год.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420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Руководитель СК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Зам директора по ВР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15536" w:type="dxa"/>
            <w:gridSpan w:val="6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  <w:lang w:eastAsia="en-US"/>
              </w:rPr>
              <w:t>Финансово – хозяйственная деятельность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Оформление стенда спортклуба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86123" w:rsidRDefault="00986123">
            <w:pPr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20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86123" w:rsidRDefault="00986123">
            <w:pPr>
              <w:widowControl/>
              <w:autoSpaceDE/>
              <w:autoSpaceDN/>
              <w:adjustRightInd/>
              <w:spacing w:line="256" w:lineRule="auto"/>
              <w:rPr>
                <w:rFonts w:asciiTheme="minorHAnsi" w:eastAsiaTheme="minorHAnsi" w:hAnsiTheme="minorHAnsi" w:cstheme="minorBidi"/>
              </w:rPr>
            </w:pP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Ремонт спортивного зала.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Июнь-Август</w:t>
            </w:r>
          </w:p>
        </w:tc>
        <w:tc>
          <w:tcPr>
            <w:tcW w:w="4200" w:type="dxa"/>
            <w:vMerge w:val="restart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Учитель физической культуры</w:t>
            </w:r>
          </w:p>
        </w:tc>
      </w:tr>
      <w:tr w:rsidR="00986123" w:rsidTr="00986123">
        <w:trPr>
          <w:gridAfter w:val="1"/>
          <w:wAfter w:w="63" w:type="dxa"/>
        </w:trPr>
        <w:tc>
          <w:tcPr>
            <w:tcW w:w="780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014" w:type="dxa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Подготовка школьной спортивной площадки (ограждение, освещение, установка футбольных ворот)</w:t>
            </w:r>
          </w:p>
        </w:tc>
        <w:tc>
          <w:tcPr>
            <w:tcW w:w="3542" w:type="dxa"/>
            <w:gridSpan w:val="3"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Май – июнь</w:t>
            </w:r>
          </w:p>
          <w:p w:rsidR="00986123" w:rsidRDefault="00986123">
            <w:pPr>
              <w:widowControl/>
              <w:autoSpaceDE/>
              <w:adjustRightInd/>
              <w:spacing w:line="256" w:lineRule="auto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4200" w:type="dxa"/>
            <w:vMerge/>
            <w:tcBorders>
              <w:top w:val="single" w:sz="8" w:space="0" w:color="8099B3"/>
              <w:left w:val="single" w:sz="8" w:space="0" w:color="8099B3"/>
              <w:bottom w:val="single" w:sz="8" w:space="0" w:color="8099B3"/>
              <w:right w:val="single" w:sz="8" w:space="0" w:color="8099B3"/>
            </w:tcBorders>
            <w:shd w:val="clear" w:color="auto" w:fill="FFFFFF"/>
            <w:vAlign w:val="center"/>
            <w:hideMark/>
          </w:tcPr>
          <w:p w:rsidR="00986123" w:rsidRDefault="00986123">
            <w:pPr>
              <w:widowControl/>
              <w:autoSpaceDE/>
              <w:autoSpaceDN/>
              <w:adjustRightInd/>
              <w:spacing w:line="256" w:lineRule="auto"/>
              <w:rPr>
                <w:color w:val="000000"/>
                <w:sz w:val="24"/>
                <w:szCs w:val="24"/>
                <w:lang w:eastAsia="en-US"/>
              </w:rPr>
            </w:pPr>
          </w:p>
        </w:tc>
      </w:tr>
    </w:tbl>
    <w:p w:rsidR="00986123" w:rsidRDefault="00986123" w:rsidP="00986123">
      <w:pPr>
        <w:widowControl/>
        <w:shd w:val="clear" w:color="auto" w:fill="FFFFFF"/>
        <w:autoSpaceDE/>
        <w:adjustRightInd/>
        <w:jc w:val="right"/>
        <w:rPr>
          <w:color w:val="000000"/>
          <w:sz w:val="24"/>
          <w:szCs w:val="24"/>
        </w:rPr>
      </w:pPr>
    </w:p>
    <w:p w:rsidR="00986123" w:rsidRDefault="00986123" w:rsidP="00986123">
      <w:pPr>
        <w:widowControl/>
        <w:shd w:val="clear" w:color="auto" w:fill="FFFFFF"/>
        <w:autoSpaceDE/>
        <w:adjustRightInd/>
        <w:jc w:val="right"/>
        <w:rPr>
          <w:color w:val="000000"/>
          <w:sz w:val="24"/>
          <w:szCs w:val="24"/>
        </w:rPr>
      </w:pPr>
    </w:p>
    <w:p w:rsidR="00986123" w:rsidRDefault="00986123" w:rsidP="00986123">
      <w:pPr>
        <w:widowControl/>
        <w:shd w:val="clear" w:color="auto" w:fill="FFFFFF"/>
        <w:autoSpaceDE/>
        <w:adjustRightInd/>
        <w:jc w:val="right"/>
        <w:rPr>
          <w:color w:val="000000"/>
          <w:sz w:val="24"/>
          <w:szCs w:val="24"/>
        </w:rPr>
      </w:pPr>
    </w:p>
    <w:p w:rsidR="00986123" w:rsidRDefault="00986123" w:rsidP="00986123">
      <w:pPr>
        <w:widowControl/>
        <w:shd w:val="clear" w:color="auto" w:fill="FFFFFF"/>
        <w:autoSpaceDE/>
        <w:adjustRightInd/>
        <w:jc w:val="right"/>
        <w:rPr>
          <w:color w:val="000000"/>
          <w:sz w:val="24"/>
          <w:szCs w:val="24"/>
        </w:rPr>
      </w:pPr>
    </w:p>
    <w:p w:rsidR="00986123" w:rsidRDefault="00986123" w:rsidP="00986123">
      <w:pPr>
        <w:widowControl/>
        <w:shd w:val="clear" w:color="auto" w:fill="FFFFFF"/>
        <w:tabs>
          <w:tab w:val="left" w:pos="1125"/>
        </w:tabs>
        <w:autoSpaceDE/>
        <w:adjustRightInd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  <w:t xml:space="preserve">Зам. директора по </w:t>
      </w:r>
      <w:proofErr w:type="gramStart"/>
      <w:r>
        <w:rPr>
          <w:color w:val="000000"/>
          <w:sz w:val="24"/>
          <w:szCs w:val="24"/>
        </w:rPr>
        <w:t xml:space="preserve">ВР:   </w:t>
      </w:r>
      <w:proofErr w:type="gramEnd"/>
      <w:r>
        <w:rPr>
          <w:color w:val="000000"/>
          <w:sz w:val="24"/>
          <w:szCs w:val="24"/>
        </w:rPr>
        <w:t xml:space="preserve">                  </w:t>
      </w:r>
      <w:proofErr w:type="spellStart"/>
      <w:r>
        <w:rPr>
          <w:color w:val="000000"/>
          <w:sz w:val="24"/>
          <w:szCs w:val="24"/>
        </w:rPr>
        <w:t>Р.Р.Валиева</w:t>
      </w:r>
      <w:proofErr w:type="spellEnd"/>
    </w:p>
    <w:p w:rsidR="00986123" w:rsidRDefault="00986123" w:rsidP="00986123">
      <w:pPr>
        <w:widowControl/>
        <w:shd w:val="clear" w:color="auto" w:fill="FFFFFF"/>
        <w:tabs>
          <w:tab w:val="left" w:pos="1125"/>
        </w:tabs>
        <w:autoSpaceDE/>
        <w:adjustRightInd/>
        <w:rPr>
          <w:color w:val="000000"/>
          <w:sz w:val="24"/>
          <w:szCs w:val="24"/>
        </w:rPr>
      </w:pPr>
    </w:p>
    <w:p w:rsidR="00986123" w:rsidRDefault="00986123" w:rsidP="00986123">
      <w:pPr>
        <w:widowControl/>
        <w:shd w:val="clear" w:color="auto" w:fill="FFFFFF"/>
        <w:tabs>
          <w:tab w:val="left" w:pos="1125"/>
        </w:tabs>
        <w:autoSpaceDE/>
        <w:adjustRightInd/>
        <w:rPr>
          <w:color w:val="000000"/>
          <w:sz w:val="24"/>
          <w:szCs w:val="24"/>
        </w:rPr>
      </w:pPr>
    </w:p>
    <w:p w:rsidR="00986123" w:rsidRDefault="00986123" w:rsidP="00986123">
      <w:pPr>
        <w:widowControl/>
        <w:shd w:val="clear" w:color="auto" w:fill="FFFFFF"/>
        <w:tabs>
          <w:tab w:val="left" w:pos="1125"/>
        </w:tabs>
        <w:autoSpaceDE/>
        <w:adjustRightInd/>
        <w:rPr>
          <w:color w:val="000000"/>
          <w:sz w:val="24"/>
          <w:szCs w:val="24"/>
        </w:rPr>
      </w:pPr>
    </w:p>
    <w:p w:rsidR="00986123" w:rsidRDefault="00986123" w:rsidP="00986123">
      <w:pPr>
        <w:widowControl/>
        <w:shd w:val="clear" w:color="auto" w:fill="FFFFFF"/>
        <w:tabs>
          <w:tab w:val="left" w:pos="1125"/>
        </w:tabs>
        <w:autoSpaceDE/>
        <w:adjustRightInd/>
        <w:rPr>
          <w:color w:val="000000"/>
          <w:sz w:val="24"/>
          <w:szCs w:val="24"/>
        </w:rPr>
      </w:pPr>
    </w:p>
    <w:p w:rsidR="00986123" w:rsidRDefault="00986123" w:rsidP="00986123">
      <w:pPr>
        <w:widowControl/>
        <w:shd w:val="clear" w:color="auto" w:fill="FFFFFF"/>
        <w:tabs>
          <w:tab w:val="left" w:pos="1125"/>
        </w:tabs>
        <w:autoSpaceDE/>
        <w:adjustRightInd/>
        <w:rPr>
          <w:color w:val="000000"/>
          <w:sz w:val="24"/>
          <w:szCs w:val="24"/>
        </w:rPr>
      </w:pPr>
    </w:p>
    <w:p w:rsidR="00986123" w:rsidRDefault="00986123" w:rsidP="00986123">
      <w:pPr>
        <w:widowControl/>
        <w:shd w:val="clear" w:color="auto" w:fill="FFFFFF"/>
        <w:tabs>
          <w:tab w:val="left" w:pos="1125"/>
        </w:tabs>
        <w:autoSpaceDE/>
        <w:adjustRightInd/>
        <w:rPr>
          <w:color w:val="000000"/>
          <w:sz w:val="24"/>
          <w:szCs w:val="24"/>
        </w:rPr>
      </w:pPr>
    </w:p>
    <w:p w:rsidR="00C568D5" w:rsidRPr="00986123" w:rsidRDefault="00DE23A1" w:rsidP="00986123">
      <w:pPr>
        <w:widowControl/>
        <w:shd w:val="clear" w:color="auto" w:fill="FFFFFF"/>
        <w:rPr>
          <w:sz w:val="24"/>
          <w:szCs w:val="24"/>
        </w:rPr>
      </w:pPr>
    </w:p>
    <w:sectPr w:rsidR="00C568D5" w:rsidRPr="00986123" w:rsidSect="0098612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E47880"/>
    <w:multiLevelType w:val="multilevel"/>
    <w:tmpl w:val="4F56F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206"/>
    <w:rsid w:val="002D4044"/>
    <w:rsid w:val="005424AF"/>
    <w:rsid w:val="006C0BB1"/>
    <w:rsid w:val="00986123"/>
    <w:rsid w:val="00DE23A1"/>
    <w:rsid w:val="00E4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2385D2-CF31-488C-81EA-AF65B1342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12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404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D404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03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Семекеевская ООШ</dc:creator>
  <cp:keywords/>
  <dc:description/>
  <cp:lastModifiedBy>Рамиля</cp:lastModifiedBy>
  <cp:revision>5</cp:revision>
  <cp:lastPrinted>2021-11-12T11:49:00Z</cp:lastPrinted>
  <dcterms:created xsi:type="dcterms:W3CDTF">2021-01-20T09:47:00Z</dcterms:created>
  <dcterms:modified xsi:type="dcterms:W3CDTF">2022-09-20T17:28:00Z</dcterms:modified>
</cp:coreProperties>
</file>